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F38F" w14:textId="048AD990" w:rsidR="00B02603" w:rsidRPr="008D2B5E" w:rsidRDefault="00ED327B" w:rsidP="005240DB">
      <w:pPr>
        <w:pStyle w:val="Default"/>
        <w:jc w:val="center"/>
        <w:rPr>
          <w:i/>
          <w:color w:val="0070C0"/>
          <w:sz w:val="16"/>
          <w:szCs w:val="16"/>
        </w:rPr>
      </w:pPr>
      <w:bookmarkStart w:id="0" w:name="_Hlk117854764"/>
      <w:bookmarkEnd w:id="0"/>
      <w:r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195E3F" wp14:editId="17969569">
            <wp:simplePos x="1333500" y="895350"/>
            <wp:positionH relativeFrom="margin">
              <wp:align>left</wp:align>
            </wp:positionH>
            <wp:positionV relativeFrom="margin">
              <wp:align>top</wp:align>
            </wp:positionV>
            <wp:extent cx="892800" cy="900000"/>
            <wp:effectExtent l="0" t="0" r="317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72" w:rsidRPr="00B97372">
        <w:rPr>
          <w:b/>
          <w:bCs/>
          <w:color w:val="0070C0"/>
          <w:sz w:val="36"/>
          <w:szCs w:val="36"/>
        </w:rPr>
        <w:t>FÖRENINGSCERTIFI</w:t>
      </w:r>
      <w:bookmarkStart w:id="1" w:name="_Hlk88055915"/>
      <w:bookmarkEnd w:id="1"/>
      <w:r w:rsidR="00B97372" w:rsidRPr="00B97372">
        <w:rPr>
          <w:b/>
          <w:bCs/>
          <w:color w:val="0070C0"/>
          <w:sz w:val="36"/>
          <w:szCs w:val="36"/>
        </w:rPr>
        <w:t>KAT</w:t>
      </w:r>
      <w:r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B078AA" wp14:editId="2DE713DA">
            <wp:simplePos x="5391150" y="895350"/>
            <wp:positionH relativeFrom="margin">
              <wp:align>right</wp:align>
            </wp:positionH>
            <wp:positionV relativeFrom="margin">
              <wp:align>top</wp:align>
            </wp:positionV>
            <wp:extent cx="892175" cy="899795"/>
            <wp:effectExtent l="0" t="0" r="317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8F390" w14:textId="77777777" w:rsidR="00B97372" w:rsidRPr="00ED327B" w:rsidRDefault="00B97372" w:rsidP="005240DB">
      <w:pPr>
        <w:pStyle w:val="Default"/>
        <w:jc w:val="center"/>
      </w:pPr>
    </w:p>
    <w:sdt>
      <w:sdtPr>
        <w:rPr>
          <w:b/>
          <w:bCs/>
          <w:color w:val="00B050"/>
          <w:sz w:val="36"/>
          <w:szCs w:val="36"/>
        </w:rPr>
        <w:id w:val="-1518153779"/>
        <w:placeholder>
          <w:docPart w:val="DefaultPlaceholder_-1854013440"/>
        </w:placeholder>
      </w:sdtPr>
      <w:sdtContent>
        <w:p w14:paraId="540A2039" w14:textId="0BF22846" w:rsidR="005240DB" w:rsidRPr="00744F88" w:rsidRDefault="005F2D7C" w:rsidP="005240DB">
          <w:pPr>
            <w:pStyle w:val="Default"/>
            <w:jc w:val="center"/>
            <w:rPr>
              <w:i/>
              <w:color w:val="00B050"/>
              <w:sz w:val="16"/>
              <w:szCs w:val="16"/>
            </w:rPr>
          </w:pPr>
          <w:r>
            <w:rPr>
              <w:b/>
              <w:bCs/>
              <w:color w:val="00B050"/>
              <w:sz w:val="36"/>
              <w:szCs w:val="36"/>
            </w:rPr>
            <w:t>Fyll i föreningens namn</w:t>
          </w:r>
        </w:p>
      </w:sdtContent>
    </w:sdt>
    <w:p w14:paraId="3998F391" w14:textId="23831003" w:rsidR="00B97372" w:rsidRDefault="00B97372" w:rsidP="00555272">
      <w:pPr>
        <w:pStyle w:val="Default"/>
        <w:rPr>
          <w:sz w:val="20"/>
          <w:szCs w:val="20"/>
        </w:rPr>
      </w:pPr>
    </w:p>
    <w:p w14:paraId="10E38EEB" w14:textId="56F5FBA5" w:rsidR="00461E54" w:rsidRDefault="00724BD6" w:rsidP="00B97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Tävlingsbestämmelserna</w:t>
      </w:r>
      <w:r w:rsidR="007F0EF7">
        <w:rPr>
          <w:sz w:val="22"/>
          <w:szCs w:val="22"/>
        </w:rPr>
        <w:t xml:space="preserve"> (TB)</w:t>
      </w:r>
      <w:r>
        <w:rPr>
          <w:sz w:val="22"/>
          <w:szCs w:val="22"/>
        </w:rPr>
        <w:t xml:space="preserve"> gäller i alla lägen och hanterar </w:t>
      </w:r>
      <w:proofErr w:type="gramStart"/>
      <w:r>
        <w:rPr>
          <w:sz w:val="22"/>
          <w:szCs w:val="22"/>
        </w:rPr>
        <w:t>t.ex.</w:t>
      </w:r>
      <w:proofErr w:type="gramEnd"/>
      <w:r>
        <w:rPr>
          <w:sz w:val="22"/>
          <w:szCs w:val="22"/>
        </w:rPr>
        <w:t xml:space="preserve"> frågor som värvningsförbud, spelformer och </w:t>
      </w:r>
      <w:r w:rsidR="007F0EF7">
        <w:rPr>
          <w:sz w:val="22"/>
          <w:szCs w:val="22"/>
        </w:rPr>
        <w:t xml:space="preserve">åldersregel. Utöver TB gäller även detta </w:t>
      </w:r>
      <w:r w:rsidR="00B97372" w:rsidRPr="5DD76EE2">
        <w:rPr>
          <w:sz w:val="22"/>
          <w:szCs w:val="22"/>
        </w:rPr>
        <w:t xml:space="preserve">föreningscertifikat </w:t>
      </w:r>
      <w:r w:rsidR="007F0EF7">
        <w:rPr>
          <w:sz w:val="22"/>
          <w:szCs w:val="22"/>
        </w:rPr>
        <w:t>som samtliga klubbar</w:t>
      </w:r>
      <w:r w:rsidR="00461E54">
        <w:rPr>
          <w:sz w:val="22"/>
          <w:szCs w:val="22"/>
        </w:rPr>
        <w:t xml:space="preserve"> i Stockholmsdistriktet </w:t>
      </w:r>
      <w:r w:rsidR="009F7910">
        <w:rPr>
          <w:sz w:val="22"/>
          <w:szCs w:val="22"/>
        </w:rPr>
        <w:t>ska</w:t>
      </w:r>
      <w:r w:rsidR="00461E54" w:rsidRPr="0014121E">
        <w:rPr>
          <w:sz w:val="22"/>
          <w:szCs w:val="22"/>
        </w:rPr>
        <w:t xml:space="preserve"> skriv</w:t>
      </w:r>
      <w:r w:rsidR="009F7910">
        <w:rPr>
          <w:sz w:val="22"/>
          <w:szCs w:val="22"/>
        </w:rPr>
        <w:t>a</w:t>
      </w:r>
      <w:r w:rsidR="00461E54" w:rsidRPr="0014121E">
        <w:rPr>
          <w:sz w:val="22"/>
          <w:szCs w:val="22"/>
        </w:rPr>
        <w:t xml:space="preserve"> under.</w:t>
      </w:r>
      <w:r w:rsidR="00B97372" w:rsidRPr="5DD76EE2">
        <w:rPr>
          <w:sz w:val="22"/>
          <w:szCs w:val="22"/>
        </w:rPr>
        <w:t xml:space="preserve"> </w:t>
      </w:r>
    </w:p>
    <w:p w14:paraId="35C3D524" w14:textId="77777777" w:rsidR="00793858" w:rsidRPr="00793858" w:rsidRDefault="00793858" w:rsidP="00B97372">
      <w:pPr>
        <w:pStyle w:val="Default"/>
        <w:rPr>
          <w:sz w:val="16"/>
          <w:szCs w:val="16"/>
        </w:rPr>
      </w:pPr>
    </w:p>
    <w:p w14:paraId="3998F392" w14:textId="3958E52F" w:rsidR="00B97372" w:rsidRPr="00793858" w:rsidRDefault="00461E54" w:rsidP="00B97372">
      <w:pPr>
        <w:pStyle w:val="Default"/>
        <w:rPr>
          <w:b/>
          <w:bCs/>
          <w:sz w:val="22"/>
          <w:szCs w:val="22"/>
        </w:rPr>
      </w:pPr>
      <w:r w:rsidRPr="00793858">
        <w:rPr>
          <w:b/>
          <w:bCs/>
          <w:sz w:val="22"/>
          <w:szCs w:val="22"/>
        </w:rPr>
        <w:t>V</w:t>
      </w:r>
      <w:r w:rsidR="00B02603" w:rsidRPr="00793858">
        <w:rPr>
          <w:b/>
          <w:bCs/>
          <w:sz w:val="22"/>
          <w:szCs w:val="22"/>
        </w:rPr>
        <w:t xml:space="preserve">år klubb </w:t>
      </w:r>
      <w:r w:rsidR="00BF059E" w:rsidRPr="00793858">
        <w:rPr>
          <w:b/>
          <w:bCs/>
          <w:sz w:val="22"/>
          <w:szCs w:val="22"/>
        </w:rPr>
        <w:t xml:space="preserve">förbinder sig </w:t>
      </w:r>
      <w:r w:rsidR="00B97372" w:rsidRPr="00793858">
        <w:rPr>
          <w:b/>
          <w:bCs/>
          <w:sz w:val="22"/>
          <w:szCs w:val="22"/>
        </w:rPr>
        <w:t>att bedriva sin S:t Eriks-</w:t>
      </w:r>
      <w:r w:rsidR="02894801" w:rsidRPr="00793858">
        <w:rPr>
          <w:b/>
          <w:bCs/>
          <w:sz w:val="22"/>
          <w:szCs w:val="22"/>
        </w:rPr>
        <w:t>C</w:t>
      </w:r>
      <w:r w:rsidR="00B97372" w:rsidRPr="00793858">
        <w:rPr>
          <w:b/>
          <w:bCs/>
          <w:sz w:val="22"/>
          <w:szCs w:val="22"/>
        </w:rPr>
        <w:t xml:space="preserve">upsverksamhet i enlighet med följande: </w:t>
      </w:r>
    </w:p>
    <w:p w14:paraId="3998F393" w14:textId="77777777" w:rsidR="00B97372" w:rsidRPr="00ED327B" w:rsidRDefault="00B97372" w:rsidP="00B97372">
      <w:pPr>
        <w:pStyle w:val="Default"/>
        <w:rPr>
          <w:sz w:val="16"/>
          <w:szCs w:val="16"/>
        </w:rPr>
      </w:pPr>
    </w:p>
    <w:p w14:paraId="3998F394" w14:textId="6261C243" w:rsidR="00B97372" w:rsidRPr="00B02603" w:rsidRDefault="00B97372" w:rsidP="00B97372">
      <w:pPr>
        <w:pStyle w:val="Default"/>
        <w:numPr>
          <w:ilvl w:val="0"/>
          <w:numId w:val="1"/>
        </w:numPr>
        <w:rPr>
          <w:b/>
          <w:color w:val="0070C0"/>
        </w:rPr>
      </w:pPr>
      <w:r w:rsidRPr="00B02603">
        <w:rPr>
          <w:b/>
          <w:color w:val="0070C0"/>
        </w:rPr>
        <w:t>”Fotbollens Spela Lek och Lär”</w:t>
      </w:r>
      <w:r w:rsidR="008C2E76">
        <w:rPr>
          <w:b/>
          <w:color w:val="0070C0"/>
        </w:rPr>
        <w:t xml:space="preserve"> (FSSL)</w:t>
      </w:r>
      <w:r w:rsidRPr="00B02603">
        <w:rPr>
          <w:b/>
          <w:color w:val="0070C0"/>
        </w:rPr>
        <w:t xml:space="preserve"> och dess riktlinjer</w:t>
      </w:r>
    </w:p>
    <w:p w14:paraId="3998F395" w14:textId="332C6257" w:rsidR="00B97372" w:rsidRPr="00B02603" w:rsidRDefault="00B97372" w:rsidP="00B97372">
      <w:pPr>
        <w:pStyle w:val="Default"/>
        <w:ind w:left="720"/>
        <w:rPr>
          <w:sz w:val="20"/>
          <w:szCs w:val="20"/>
        </w:rPr>
      </w:pPr>
      <w:r w:rsidRPr="00B02603">
        <w:rPr>
          <w:sz w:val="20"/>
          <w:szCs w:val="20"/>
        </w:rPr>
        <w:t xml:space="preserve">FSLL </w:t>
      </w:r>
      <w:r w:rsidR="00FD4AA3">
        <w:rPr>
          <w:sz w:val="20"/>
          <w:szCs w:val="20"/>
        </w:rPr>
        <w:t xml:space="preserve">innehåll tar upp hur </w:t>
      </w:r>
      <w:r w:rsidR="00B02603" w:rsidRPr="00B02603">
        <w:rPr>
          <w:sz w:val="20"/>
          <w:szCs w:val="20"/>
        </w:rPr>
        <w:t xml:space="preserve">alla ska få lära sig fotboll och utveckla ett livslångt intresse utifrån sina egna behov och förutsättningar </w:t>
      </w:r>
      <w:r w:rsidR="00FD4AA3">
        <w:rPr>
          <w:sz w:val="20"/>
          <w:szCs w:val="20"/>
        </w:rPr>
        <w:t>samt</w:t>
      </w:r>
      <w:r w:rsidR="00B02603" w:rsidRPr="00B02603">
        <w:rPr>
          <w:sz w:val="20"/>
          <w:szCs w:val="20"/>
        </w:rPr>
        <w:t xml:space="preserve"> erbjudas utveckling i den takt som passar var och ens fysiska, psykiska och sociala förutsättningar. </w:t>
      </w:r>
    </w:p>
    <w:p w14:paraId="3998F396" w14:textId="77777777" w:rsidR="00B97372" w:rsidRPr="00ED327B" w:rsidRDefault="00B97372" w:rsidP="00B97372">
      <w:pPr>
        <w:pStyle w:val="Default"/>
        <w:rPr>
          <w:sz w:val="16"/>
          <w:szCs w:val="16"/>
        </w:rPr>
      </w:pPr>
    </w:p>
    <w:p w14:paraId="3998F397" w14:textId="77777777" w:rsidR="00B97372" w:rsidRDefault="00B97372" w:rsidP="00B97372">
      <w:pPr>
        <w:pStyle w:val="Default"/>
        <w:numPr>
          <w:ilvl w:val="0"/>
          <w:numId w:val="1"/>
        </w:numPr>
        <w:rPr>
          <w:b/>
          <w:color w:val="0070C0"/>
        </w:rPr>
      </w:pPr>
      <w:r w:rsidRPr="00B02603">
        <w:rPr>
          <w:b/>
          <w:color w:val="0070C0"/>
        </w:rPr>
        <w:t>Föreningens lag i S:t Eriks-Cupen skall följa Stockholmsfotbollens ”Spel- och Startgaranti”</w:t>
      </w:r>
    </w:p>
    <w:p w14:paraId="3998F398" w14:textId="77777777" w:rsidR="00B02603" w:rsidRPr="00B02603" w:rsidRDefault="00B02603" w:rsidP="00B02603">
      <w:pPr>
        <w:pStyle w:val="Default"/>
        <w:ind w:left="720"/>
        <w:rPr>
          <w:color w:val="auto"/>
          <w:sz w:val="20"/>
          <w:szCs w:val="20"/>
        </w:rPr>
      </w:pPr>
      <w:r w:rsidRPr="00B02603">
        <w:rPr>
          <w:b/>
          <w:color w:val="auto"/>
          <w:sz w:val="20"/>
          <w:szCs w:val="20"/>
        </w:rPr>
        <w:t xml:space="preserve">Spelgarantin </w:t>
      </w:r>
      <w:r w:rsidRPr="00B02603">
        <w:rPr>
          <w:color w:val="auto"/>
          <w:sz w:val="20"/>
          <w:szCs w:val="20"/>
        </w:rPr>
        <w:t>innebär att alla spelare som är kallade till match får spela minst halva matchen.</w:t>
      </w:r>
    </w:p>
    <w:p w14:paraId="3998F399" w14:textId="02768947" w:rsidR="00B02603" w:rsidRPr="00B02603" w:rsidRDefault="00B02603" w:rsidP="00B02603">
      <w:pPr>
        <w:pStyle w:val="Default"/>
        <w:ind w:left="720"/>
        <w:rPr>
          <w:color w:val="auto"/>
          <w:sz w:val="20"/>
          <w:szCs w:val="20"/>
        </w:rPr>
      </w:pPr>
      <w:r w:rsidRPr="00B02603">
        <w:rPr>
          <w:b/>
          <w:color w:val="auto"/>
          <w:sz w:val="20"/>
          <w:szCs w:val="20"/>
        </w:rPr>
        <w:t xml:space="preserve">Startgarantin </w:t>
      </w:r>
      <w:r w:rsidRPr="00B02603">
        <w:rPr>
          <w:color w:val="auto"/>
          <w:sz w:val="20"/>
          <w:szCs w:val="20"/>
        </w:rPr>
        <w:t xml:space="preserve">innebär att alla spelare regelbundet </w:t>
      </w:r>
      <w:r w:rsidR="00CA38A5">
        <w:rPr>
          <w:color w:val="auto"/>
          <w:sz w:val="20"/>
          <w:szCs w:val="20"/>
        </w:rPr>
        <w:t xml:space="preserve">ska </w:t>
      </w:r>
      <w:r w:rsidRPr="00B02603">
        <w:rPr>
          <w:color w:val="auto"/>
          <w:sz w:val="20"/>
          <w:szCs w:val="20"/>
        </w:rPr>
        <w:t xml:space="preserve">få spela från start under året. </w:t>
      </w:r>
    </w:p>
    <w:p w14:paraId="3998F39A" w14:textId="77777777" w:rsidR="00B97372" w:rsidRPr="00ED327B" w:rsidRDefault="00B97372" w:rsidP="00B97372">
      <w:pPr>
        <w:pStyle w:val="Default"/>
        <w:rPr>
          <w:rFonts w:asciiTheme="minorHAnsi" w:hAnsiTheme="minorHAnsi" w:cstheme="minorBidi"/>
          <w:color w:val="auto"/>
          <w:sz w:val="16"/>
          <w:szCs w:val="16"/>
        </w:rPr>
      </w:pPr>
    </w:p>
    <w:p w14:paraId="3998F39B" w14:textId="451B5223" w:rsidR="00B02603" w:rsidRDefault="00B02603" w:rsidP="00B02603">
      <w:pPr>
        <w:pStyle w:val="Default"/>
        <w:numPr>
          <w:ilvl w:val="0"/>
          <w:numId w:val="1"/>
        </w:numPr>
        <w:rPr>
          <w:b/>
          <w:color w:val="0070C0"/>
        </w:rPr>
      </w:pPr>
      <w:r w:rsidRPr="00B02603">
        <w:rPr>
          <w:b/>
          <w:color w:val="0070C0"/>
        </w:rPr>
        <w:t xml:space="preserve">Föreningens </w:t>
      </w:r>
      <w:r>
        <w:rPr>
          <w:b/>
          <w:color w:val="0070C0"/>
        </w:rPr>
        <w:t xml:space="preserve">ledare, spelare och föräldrar ska </w:t>
      </w:r>
      <w:r w:rsidR="00C83E31">
        <w:rPr>
          <w:b/>
          <w:color w:val="0070C0"/>
        </w:rPr>
        <w:t>jobba för ett bra och respektfullt matchklimat</w:t>
      </w:r>
    </w:p>
    <w:p w14:paraId="356BD657" w14:textId="77777777" w:rsidR="00522173" w:rsidRDefault="00522173" w:rsidP="00522173">
      <w:pPr>
        <w:pStyle w:val="Default"/>
        <w:ind w:left="720"/>
        <w:rPr>
          <w:color w:val="auto"/>
          <w:sz w:val="20"/>
          <w:szCs w:val="20"/>
        </w:rPr>
      </w:pPr>
      <w:r w:rsidRPr="00B02603">
        <w:rPr>
          <w:color w:val="auto"/>
          <w:sz w:val="20"/>
          <w:szCs w:val="20"/>
        </w:rPr>
        <w:t xml:space="preserve">Inom Stockholmsfotbollen </w:t>
      </w:r>
    </w:p>
    <w:p w14:paraId="050A9C21" w14:textId="6B395473" w:rsidR="00522173" w:rsidRDefault="000C56DF" w:rsidP="00522173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</w:t>
      </w:r>
      <w:r w:rsidR="00522173">
        <w:rPr>
          <w:color w:val="auto"/>
          <w:sz w:val="20"/>
          <w:szCs w:val="20"/>
        </w:rPr>
        <w:t>espekterar vi domarnas beslut</w:t>
      </w:r>
    </w:p>
    <w:p w14:paraId="03144D46" w14:textId="77777777" w:rsidR="00522173" w:rsidRDefault="00522173" w:rsidP="00522173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accepterar vi inte</w:t>
      </w:r>
      <w:r w:rsidRPr="00B02603">
        <w:rPr>
          <w:color w:val="auto"/>
          <w:sz w:val="20"/>
          <w:szCs w:val="20"/>
        </w:rPr>
        <w:t xml:space="preserve"> svordomar, könsord och andra kränkande ord. </w:t>
      </w:r>
    </w:p>
    <w:p w14:paraId="3CE51B25" w14:textId="73DF3E2E" w:rsidR="00522173" w:rsidRPr="00B02603" w:rsidRDefault="00522173" w:rsidP="00522173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accepterar vi inte </w:t>
      </w:r>
      <w:r w:rsidRPr="00B02603">
        <w:rPr>
          <w:color w:val="auto"/>
          <w:sz w:val="20"/>
          <w:szCs w:val="20"/>
        </w:rPr>
        <w:t>hot mot med</w:t>
      </w:r>
      <w:r w:rsidR="000C56DF">
        <w:rPr>
          <w:color w:val="auto"/>
          <w:sz w:val="20"/>
          <w:szCs w:val="20"/>
        </w:rPr>
        <w:t xml:space="preserve">- eller </w:t>
      </w:r>
      <w:r w:rsidRPr="00B02603">
        <w:rPr>
          <w:color w:val="auto"/>
          <w:sz w:val="20"/>
          <w:szCs w:val="20"/>
        </w:rPr>
        <w:t>motspelare,</w:t>
      </w:r>
      <w:r w:rsidR="000C56DF">
        <w:rPr>
          <w:color w:val="auto"/>
          <w:sz w:val="20"/>
          <w:szCs w:val="20"/>
        </w:rPr>
        <w:t xml:space="preserve"> ledare,</w:t>
      </w:r>
      <w:r w:rsidRPr="00B02603">
        <w:rPr>
          <w:color w:val="auto"/>
          <w:sz w:val="20"/>
          <w:szCs w:val="20"/>
        </w:rPr>
        <w:t xml:space="preserve"> domare och publik.</w:t>
      </w:r>
    </w:p>
    <w:p w14:paraId="3C4F346F" w14:textId="688DD6CC" w:rsidR="00522173" w:rsidRDefault="00522173" w:rsidP="00522173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Föreningar förbinder sig i och med detta certifikat att aktivt jobba för att detta efterlevs på våra </w:t>
      </w:r>
      <w:r w:rsidR="000C56DF">
        <w:rPr>
          <w:color w:val="auto"/>
          <w:sz w:val="20"/>
          <w:szCs w:val="20"/>
        </w:rPr>
        <w:t>fotbollsplaner</w:t>
      </w:r>
      <w:r>
        <w:rPr>
          <w:color w:val="auto"/>
          <w:sz w:val="20"/>
          <w:szCs w:val="20"/>
        </w:rPr>
        <w:t xml:space="preserve">. </w:t>
      </w:r>
    </w:p>
    <w:p w14:paraId="72BCEE65" w14:textId="24606954" w:rsidR="000530A0" w:rsidRPr="00ED327B" w:rsidRDefault="000530A0" w:rsidP="00B02603">
      <w:pPr>
        <w:pStyle w:val="Default"/>
        <w:ind w:left="720"/>
        <w:rPr>
          <w:color w:val="auto"/>
          <w:sz w:val="16"/>
          <w:szCs w:val="16"/>
        </w:rPr>
      </w:pPr>
    </w:p>
    <w:p w14:paraId="4C07AE90" w14:textId="5463583F" w:rsidR="000530A0" w:rsidRDefault="000530A0" w:rsidP="000530A0">
      <w:pPr>
        <w:pStyle w:val="Default"/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t xml:space="preserve">Årets punkt </w:t>
      </w:r>
      <w:r w:rsidR="00E164F2">
        <w:rPr>
          <w:b/>
          <w:color w:val="0070C0"/>
        </w:rPr>
        <w:t xml:space="preserve">- </w:t>
      </w:r>
      <w:r w:rsidR="00E164F2" w:rsidRPr="00E164F2">
        <w:rPr>
          <w:b/>
          <w:color w:val="0070C0"/>
        </w:rPr>
        <w:t>F</w:t>
      </w:r>
      <w:r w:rsidRPr="00E164F2">
        <w:rPr>
          <w:b/>
          <w:color w:val="0070C0"/>
        </w:rPr>
        <w:t>ilmning av matcher</w:t>
      </w:r>
    </w:p>
    <w:p w14:paraId="21B586F8" w14:textId="24763856" w:rsidR="000530A0" w:rsidRDefault="002624AF" w:rsidP="000530A0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den mån vår förening filmar matcher </w:t>
      </w:r>
      <w:r w:rsidR="00284032">
        <w:rPr>
          <w:color w:val="auto"/>
          <w:sz w:val="20"/>
          <w:szCs w:val="20"/>
        </w:rPr>
        <w:t>har vi följande riktlinjer:</w:t>
      </w:r>
    </w:p>
    <w:p w14:paraId="4030C01F" w14:textId="109E6922" w:rsidR="00284032" w:rsidRDefault="00284032" w:rsidP="00284032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 frågar alltid motståndarna om lov innan matchen</w:t>
      </w:r>
    </w:p>
    <w:p w14:paraId="3FBA0ECF" w14:textId="367EF6BF" w:rsidR="00284032" w:rsidRDefault="00284032" w:rsidP="00284032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 frågar alltid domaren om lov innan matchen</w:t>
      </w:r>
    </w:p>
    <w:p w14:paraId="3FCCBBCD" w14:textId="27AD5D81" w:rsidR="00BD19F6" w:rsidRDefault="00BD19F6" w:rsidP="00284032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 respekterar spelare med skyddad identitet</w:t>
      </w:r>
    </w:p>
    <w:p w14:paraId="6EFAC089" w14:textId="069DADFA" w:rsidR="00284032" w:rsidRDefault="00782C3C" w:rsidP="00284032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Om motståndare eller domare inte accepterar att vi filmar matchen så gör vi inte det</w:t>
      </w:r>
    </w:p>
    <w:p w14:paraId="433BB510" w14:textId="69C24A47" w:rsidR="000530A0" w:rsidRPr="00343F8A" w:rsidRDefault="005057DD" w:rsidP="009A5FE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343F8A">
        <w:rPr>
          <w:color w:val="auto"/>
          <w:sz w:val="20"/>
          <w:szCs w:val="20"/>
        </w:rPr>
        <w:t xml:space="preserve">Om motståndarna accepterar att vi filmar matchen men inte att vi </w:t>
      </w:r>
      <w:r w:rsidR="000C56DF">
        <w:rPr>
          <w:color w:val="auto"/>
          <w:sz w:val="20"/>
          <w:szCs w:val="20"/>
        </w:rPr>
        <w:t>publicerar</w:t>
      </w:r>
      <w:r w:rsidRPr="00343F8A">
        <w:rPr>
          <w:color w:val="auto"/>
          <w:sz w:val="20"/>
          <w:szCs w:val="20"/>
        </w:rPr>
        <w:t xml:space="preserve"> den offentligt så gör vi inte det</w:t>
      </w:r>
    </w:p>
    <w:p w14:paraId="3998F3A2" w14:textId="77777777" w:rsidR="00555272" w:rsidRDefault="00555272" w:rsidP="00555272">
      <w:pPr>
        <w:pStyle w:val="Default"/>
        <w:ind w:left="720"/>
        <w:rPr>
          <w:color w:val="auto"/>
          <w:sz w:val="20"/>
          <w:szCs w:val="20"/>
        </w:rPr>
      </w:pPr>
    </w:p>
    <w:p w14:paraId="3998F3A5" w14:textId="5EE55669" w:rsidR="00555272" w:rsidRPr="009D1A66" w:rsidRDefault="00555272" w:rsidP="00555272">
      <w:pPr>
        <w:pStyle w:val="Default"/>
        <w:rPr>
          <w:i/>
          <w:iCs/>
          <w:sz w:val="20"/>
          <w:szCs w:val="20"/>
        </w:rPr>
      </w:pPr>
      <w:r w:rsidRPr="0014121E">
        <w:rPr>
          <w:i/>
          <w:iCs/>
          <w:sz w:val="20"/>
          <w:szCs w:val="20"/>
        </w:rPr>
        <w:t>Enligt beslut på StFF årsmöte 20</w:t>
      </w:r>
      <w:r w:rsidR="004245D6" w:rsidRPr="0014121E">
        <w:rPr>
          <w:i/>
          <w:iCs/>
          <w:sz w:val="20"/>
          <w:szCs w:val="20"/>
        </w:rPr>
        <w:t>22</w:t>
      </w:r>
      <w:r w:rsidRPr="0014121E">
        <w:rPr>
          <w:i/>
          <w:iCs/>
          <w:sz w:val="20"/>
          <w:szCs w:val="20"/>
        </w:rPr>
        <w:t xml:space="preserve"> ska </w:t>
      </w:r>
      <w:r w:rsidR="0086281E" w:rsidRPr="0014121E">
        <w:rPr>
          <w:i/>
          <w:iCs/>
          <w:sz w:val="20"/>
          <w:szCs w:val="20"/>
        </w:rPr>
        <w:t>f</w:t>
      </w:r>
      <w:r w:rsidRPr="0014121E">
        <w:rPr>
          <w:i/>
          <w:iCs/>
          <w:sz w:val="20"/>
          <w:szCs w:val="20"/>
        </w:rPr>
        <w:t xml:space="preserve">öreningscertifikatet, senast den </w:t>
      </w:r>
      <w:r w:rsidR="009F7910">
        <w:rPr>
          <w:i/>
          <w:iCs/>
          <w:sz w:val="20"/>
          <w:szCs w:val="20"/>
        </w:rPr>
        <w:t>1</w:t>
      </w:r>
      <w:r w:rsidR="004C2864">
        <w:rPr>
          <w:i/>
          <w:iCs/>
          <w:sz w:val="20"/>
          <w:szCs w:val="20"/>
        </w:rPr>
        <w:t>5</w:t>
      </w:r>
      <w:r w:rsidRPr="0014121E">
        <w:rPr>
          <w:i/>
          <w:iCs/>
          <w:sz w:val="20"/>
          <w:szCs w:val="20"/>
        </w:rPr>
        <w:t xml:space="preserve"> </w:t>
      </w:r>
      <w:r w:rsidR="009F7910">
        <w:rPr>
          <w:i/>
          <w:iCs/>
          <w:sz w:val="20"/>
          <w:szCs w:val="20"/>
        </w:rPr>
        <w:t>januari</w:t>
      </w:r>
      <w:r w:rsidRPr="009D1A66">
        <w:rPr>
          <w:i/>
          <w:iCs/>
          <w:sz w:val="20"/>
          <w:szCs w:val="20"/>
        </w:rPr>
        <w:t xml:space="preserve"> </w:t>
      </w:r>
      <w:r w:rsidR="004245D6" w:rsidRPr="009D1A66">
        <w:rPr>
          <w:i/>
          <w:iCs/>
          <w:sz w:val="20"/>
          <w:szCs w:val="20"/>
        </w:rPr>
        <w:t>v</w:t>
      </w:r>
      <w:r w:rsidRPr="009D1A66">
        <w:rPr>
          <w:i/>
          <w:iCs/>
          <w:sz w:val="20"/>
          <w:szCs w:val="20"/>
        </w:rPr>
        <w:t>arje år, vara underskrivet och inskickat till förbundet för att föreningens lag ska få delta i S:t Eriks-</w:t>
      </w:r>
      <w:r w:rsidR="3F5DBBFC" w:rsidRPr="009D1A66">
        <w:rPr>
          <w:i/>
          <w:iCs/>
          <w:sz w:val="20"/>
          <w:szCs w:val="20"/>
        </w:rPr>
        <w:t>C</w:t>
      </w:r>
      <w:r w:rsidRPr="009D1A66">
        <w:rPr>
          <w:i/>
          <w:iCs/>
          <w:sz w:val="20"/>
          <w:szCs w:val="20"/>
        </w:rPr>
        <w:t>upen</w:t>
      </w:r>
      <w:r w:rsidR="002E3FED" w:rsidRPr="009D1A66">
        <w:rPr>
          <w:i/>
          <w:iCs/>
          <w:sz w:val="20"/>
          <w:szCs w:val="20"/>
        </w:rPr>
        <w:t xml:space="preserve"> kommande </w:t>
      </w:r>
      <w:r w:rsidR="00A90626">
        <w:rPr>
          <w:i/>
          <w:iCs/>
          <w:sz w:val="20"/>
          <w:szCs w:val="20"/>
        </w:rPr>
        <w:t>säsong</w:t>
      </w:r>
      <w:r w:rsidR="002E3FED" w:rsidRPr="009D1A66">
        <w:rPr>
          <w:i/>
          <w:iCs/>
          <w:sz w:val="20"/>
          <w:szCs w:val="20"/>
        </w:rPr>
        <w:t>.</w:t>
      </w:r>
    </w:p>
    <w:p w14:paraId="3998F3A8" w14:textId="77777777" w:rsidR="00555272" w:rsidRPr="00ED327B" w:rsidRDefault="00555272" w:rsidP="00555272">
      <w:pPr>
        <w:pStyle w:val="Default"/>
        <w:rPr>
          <w:sz w:val="16"/>
          <w:szCs w:val="16"/>
        </w:rPr>
      </w:pPr>
    </w:p>
    <w:p w14:paraId="3998F3A9" w14:textId="61550DF4" w:rsidR="00555272" w:rsidRDefault="002C7163" w:rsidP="00555272">
      <w:pPr>
        <w:pStyle w:val="Default"/>
        <w:rPr>
          <w:sz w:val="20"/>
          <w:szCs w:val="20"/>
        </w:rPr>
      </w:pPr>
      <w:r w:rsidRPr="00E6447A">
        <w:rPr>
          <w:b/>
          <w:bCs/>
          <w:sz w:val="20"/>
          <w:szCs w:val="20"/>
        </w:rPr>
        <w:t xml:space="preserve">Solna </w:t>
      </w:r>
      <w:r w:rsidR="00ED327B">
        <w:rPr>
          <w:b/>
          <w:bCs/>
          <w:sz w:val="20"/>
          <w:szCs w:val="20"/>
        </w:rPr>
        <w:t>n</w:t>
      </w:r>
      <w:r w:rsidR="00587A66">
        <w:rPr>
          <w:b/>
          <w:bCs/>
          <w:sz w:val="20"/>
          <w:szCs w:val="20"/>
        </w:rPr>
        <w:t>ovember</w:t>
      </w:r>
      <w:r w:rsidR="00E164F2">
        <w:rPr>
          <w:b/>
          <w:bCs/>
          <w:sz w:val="20"/>
          <w:szCs w:val="20"/>
        </w:rPr>
        <w:t xml:space="preserve"> 2022</w:t>
      </w:r>
      <w:r>
        <w:tab/>
      </w:r>
      <w:r>
        <w:tab/>
      </w:r>
      <w:r>
        <w:tab/>
      </w:r>
      <w:sdt>
        <w:sdtPr>
          <w:id w:val="-1965490174"/>
          <w:placeholder>
            <w:docPart w:val="0215DB9CF0B74524B3B8C40D7122C246"/>
          </w:placeholder>
          <w:showingPlcHdr/>
        </w:sdtPr>
        <w:sdtContent>
          <w:r w:rsidR="00B217FD" w:rsidRPr="004709DA">
            <w:rPr>
              <w:color w:val="00B050"/>
            </w:rPr>
            <w:t>ort</w:t>
          </w:r>
        </w:sdtContent>
      </w:sdt>
      <w:r w:rsidRPr="5D8A906D">
        <w:rPr>
          <w:sz w:val="20"/>
          <w:szCs w:val="20"/>
        </w:rPr>
        <w:t>______</w:t>
      </w:r>
      <w:r w:rsidR="00DD7A46">
        <w:rPr>
          <w:b/>
          <w:bCs/>
          <w:color w:val="auto"/>
          <w:sz w:val="20"/>
          <w:szCs w:val="20"/>
        </w:rPr>
        <w:t xml:space="preserve"> </w:t>
      </w:r>
      <w:sdt>
        <w:sdtPr>
          <w:rPr>
            <w:b/>
            <w:bCs/>
            <w:color w:val="auto"/>
            <w:sz w:val="20"/>
            <w:szCs w:val="20"/>
          </w:rPr>
          <w:id w:val="-2079189339"/>
          <w:placeholder>
            <w:docPart w:val="E32E9990351D4561966E1DE459A0028A"/>
          </w:placeholder>
          <w:showingPlcHdr/>
        </w:sdtPr>
        <w:sdtContent>
          <w:r w:rsidR="004709DA" w:rsidRPr="004709DA">
            <w:rPr>
              <w:color w:val="00B050"/>
              <w:sz w:val="20"/>
              <w:szCs w:val="20"/>
            </w:rPr>
            <w:t>datum</w:t>
          </w:r>
        </w:sdtContent>
      </w:sdt>
      <w:r w:rsidR="00ED327B" w:rsidRPr="00993897">
        <w:rPr>
          <w:b/>
          <w:bCs/>
          <w:color w:val="auto"/>
          <w:sz w:val="20"/>
          <w:szCs w:val="20"/>
        </w:rPr>
        <w:t>___</w:t>
      </w:r>
    </w:p>
    <w:p w14:paraId="3998F3AC" w14:textId="6A1C16E2" w:rsidR="00555272" w:rsidRPr="00ED327B" w:rsidRDefault="00555272" w:rsidP="002567B3">
      <w:pPr>
        <w:pStyle w:val="Default"/>
        <w:tabs>
          <w:tab w:val="left" w:pos="5245"/>
          <w:tab w:val="left" w:pos="6379"/>
        </w:tabs>
        <w:rPr>
          <w:i/>
          <w:sz w:val="16"/>
          <w:szCs w:val="16"/>
        </w:rPr>
      </w:pPr>
      <w:r>
        <w:rPr>
          <w:sz w:val="20"/>
          <w:szCs w:val="20"/>
        </w:rPr>
        <w:tab/>
      </w:r>
      <w:r w:rsidRPr="008D2B5E">
        <w:rPr>
          <w:i/>
          <w:sz w:val="16"/>
          <w:szCs w:val="16"/>
        </w:rPr>
        <w:t>(</w:t>
      </w:r>
      <w:r w:rsidR="00C047E8" w:rsidRPr="00032DF9">
        <w:rPr>
          <w:i/>
          <w:color w:val="auto"/>
          <w:sz w:val="16"/>
          <w:szCs w:val="16"/>
        </w:rPr>
        <w:t>O</w:t>
      </w:r>
      <w:r w:rsidRPr="00032DF9">
        <w:rPr>
          <w:i/>
          <w:color w:val="auto"/>
          <w:sz w:val="16"/>
          <w:szCs w:val="16"/>
        </w:rPr>
        <w:t>rt</w:t>
      </w:r>
      <w:r w:rsidRPr="008D2B5E">
        <w:rPr>
          <w:i/>
          <w:sz w:val="16"/>
          <w:szCs w:val="16"/>
        </w:rPr>
        <w:t>)</w:t>
      </w:r>
      <w:r w:rsidR="00ED327B">
        <w:rPr>
          <w:i/>
          <w:sz w:val="16"/>
          <w:szCs w:val="16"/>
        </w:rPr>
        <w:tab/>
        <w:t>(</w:t>
      </w:r>
      <w:r w:rsidR="00ED327B" w:rsidRPr="00032DF9">
        <w:rPr>
          <w:i/>
          <w:color w:val="auto"/>
          <w:sz w:val="16"/>
          <w:szCs w:val="16"/>
        </w:rPr>
        <w:t>Datum ÅÅMMDD</w:t>
      </w:r>
      <w:r w:rsidR="00ED327B" w:rsidRPr="00ED327B">
        <w:rPr>
          <w:i/>
          <w:color w:val="auto"/>
          <w:sz w:val="16"/>
          <w:szCs w:val="16"/>
        </w:rPr>
        <w:t>)</w:t>
      </w:r>
    </w:p>
    <w:p w14:paraId="3998F3AD" w14:textId="61ACD10E" w:rsidR="00555272" w:rsidRDefault="002C7163" w:rsidP="00555272">
      <w:pPr>
        <w:pStyle w:val="Default"/>
        <w:rPr>
          <w:sz w:val="20"/>
          <w:szCs w:val="20"/>
        </w:rPr>
      </w:pPr>
      <w:r w:rsidRPr="002C7163">
        <w:rPr>
          <w:rFonts w:ascii="Mistral" w:hAnsi="Mistral"/>
          <w:color w:val="0070C0"/>
          <w:sz w:val="52"/>
          <w:szCs w:val="52"/>
        </w:rPr>
        <w:t>Björn Eriksson</w:t>
      </w:r>
      <w:r w:rsidR="00555272">
        <w:rPr>
          <w:sz w:val="20"/>
          <w:szCs w:val="20"/>
        </w:rPr>
        <w:tab/>
      </w:r>
      <w:r w:rsidR="005552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5272">
        <w:rPr>
          <w:sz w:val="20"/>
          <w:szCs w:val="20"/>
        </w:rPr>
        <w:t>_________________________</w:t>
      </w:r>
      <w:r w:rsidR="00ED327B">
        <w:rPr>
          <w:sz w:val="20"/>
          <w:szCs w:val="20"/>
        </w:rPr>
        <w:t>___</w:t>
      </w:r>
      <w:r w:rsidR="000F3F03">
        <w:rPr>
          <w:sz w:val="20"/>
          <w:szCs w:val="20"/>
        </w:rPr>
        <w:t>_</w:t>
      </w:r>
    </w:p>
    <w:p w14:paraId="3998F3AE" w14:textId="67786276" w:rsidR="00555272" w:rsidRPr="00555272" w:rsidRDefault="002C7163" w:rsidP="00555272">
      <w:pPr>
        <w:pStyle w:val="Default"/>
        <w:rPr>
          <w:sz w:val="16"/>
          <w:szCs w:val="16"/>
        </w:rPr>
      </w:pPr>
      <w:r>
        <w:rPr>
          <w:sz w:val="20"/>
          <w:szCs w:val="20"/>
        </w:rPr>
        <w:t>Björn Eriksson</w:t>
      </w:r>
      <w:r w:rsidR="00555272">
        <w:rPr>
          <w:sz w:val="20"/>
          <w:szCs w:val="20"/>
        </w:rPr>
        <w:tab/>
      </w:r>
      <w:r w:rsidR="00555272">
        <w:rPr>
          <w:sz w:val="20"/>
          <w:szCs w:val="20"/>
        </w:rPr>
        <w:tab/>
      </w:r>
      <w:r w:rsidR="00555272">
        <w:rPr>
          <w:sz w:val="20"/>
          <w:szCs w:val="20"/>
        </w:rPr>
        <w:tab/>
      </w:r>
      <w:r w:rsidR="00555272" w:rsidRPr="008D2B5E">
        <w:rPr>
          <w:i/>
          <w:sz w:val="16"/>
          <w:szCs w:val="16"/>
        </w:rPr>
        <w:t>(</w:t>
      </w:r>
      <w:r w:rsidR="00C047E8" w:rsidRPr="002567B3">
        <w:rPr>
          <w:i/>
          <w:color w:val="auto"/>
          <w:sz w:val="16"/>
          <w:szCs w:val="16"/>
        </w:rPr>
        <w:t>N</w:t>
      </w:r>
      <w:r w:rsidR="00555272" w:rsidRPr="002567B3">
        <w:rPr>
          <w:i/>
          <w:color w:val="auto"/>
          <w:sz w:val="16"/>
          <w:szCs w:val="16"/>
        </w:rPr>
        <w:t>amn</w:t>
      </w:r>
      <w:r w:rsidR="00555272" w:rsidRPr="008D2B5E">
        <w:rPr>
          <w:i/>
          <w:sz w:val="16"/>
          <w:szCs w:val="16"/>
        </w:rPr>
        <w:t>)</w:t>
      </w:r>
    </w:p>
    <w:p w14:paraId="7428AA35" w14:textId="25B1F614" w:rsidR="00BD19F6" w:rsidRDefault="00086F2F" w:rsidP="00555272">
      <w:pPr>
        <w:pStyle w:val="Default"/>
        <w:rPr>
          <w:i/>
          <w:sz w:val="16"/>
          <w:szCs w:val="16"/>
        </w:rPr>
      </w:pPr>
      <w:r>
        <w:rPr>
          <w:sz w:val="20"/>
          <w:szCs w:val="20"/>
        </w:rPr>
        <w:t>Tävlings</w:t>
      </w:r>
      <w:r w:rsidR="00555272">
        <w:rPr>
          <w:sz w:val="20"/>
          <w:szCs w:val="20"/>
        </w:rPr>
        <w:t>chef</w:t>
      </w:r>
      <w:r w:rsidR="00555272">
        <w:rPr>
          <w:sz w:val="20"/>
          <w:szCs w:val="20"/>
        </w:rPr>
        <w:tab/>
      </w:r>
      <w:r w:rsidR="00555272">
        <w:rPr>
          <w:sz w:val="20"/>
          <w:szCs w:val="20"/>
        </w:rPr>
        <w:tab/>
      </w:r>
      <w:r w:rsidR="005552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8D8">
        <w:rPr>
          <w:i/>
          <w:sz w:val="16"/>
          <w:szCs w:val="16"/>
        </w:rPr>
        <w:t>Firmatecknare</w:t>
      </w:r>
    </w:p>
    <w:p w14:paraId="3998F3B3" w14:textId="7A25EACC" w:rsidR="00B97372" w:rsidRPr="00555272" w:rsidRDefault="00555272" w:rsidP="005F730E">
      <w:pPr>
        <w:pStyle w:val="Default"/>
        <w:rPr>
          <w:b/>
          <w:color w:val="0070C0"/>
        </w:rPr>
      </w:pPr>
      <w:r w:rsidRPr="00555272">
        <w:rPr>
          <w:sz w:val="20"/>
          <w:szCs w:val="20"/>
        </w:rPr>
        <w:t>Stockholms Fotbollförbund</w:t>
      </w:r>
    </w:p>
    <w:sectPr w:rsidR="00B97372" w:rsidRPr="00555272" w:rsidSect="00793858">
      <w:pgSz w:w="11906" w:h="16838"/>
      <w:pgMar w:top="1247" w:right="1418" w:bottom="1247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2DA"/>
    <w:multiLevelType w:val="hybridMultilevel"/>
    <w:tmpl w:val="670A40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896D3C"/>
    <w:multiLevelType w:val="hybridMultilevel"/>
    <w:tmpl w:val="4476DF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BB6"/>
    <w:multiLevelType w:val="hybridMultilevel"/>
    <w:tmpl w:val="89E6A60A"/>
    <w:lvl w:ilvl="0" w:tplc="0A0CDC64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8383884">
    <w:abstractNumId w:val="1"/>
  </w:num>
  <w:num w:numId="2" w16cid:durableId="762142334">
    <w:abstractNumId w:val="2"/>
  </w:num>
  <w:num w:numId="3" w16cid:durableId="149252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xKNidQRvz+ttVQPIkJg5xTeJl/IwDE5e4qCPi9IO7ahyxN8GCNjhUe8wn3wqwj0b9CdSLhmf17Rn8VL9f7Vw==" w:salt="z7EL6g3sY6W4trm/FE1qP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72"/>
    <w:rsid w:val="00032DF9"/>
    <w:rsid w:val="000530A0"/>
    <w:rsid w:val="000764B7"/>
    <w:rsid w:val="00086F2F"/>
    <w:rsid w:val="000C56DF"/>
    <w:rsid w:val="000F3F03"/>
    <w:rsid w:val="0014121E"/>
    <w:rsid w:val="001C6275"/>
    <w:rsid w:val="002567B3"/>
    <w:rsid w:val="002624AF"/>
    <w:rsid w:val="00284032"/>
    <w:rsid w:val="002C7163"/>
    <w:rsid w:val="002E3FED"/>
    <w:rsid w:val="00311FBD"/>
    <w:rsid w:val="00312ED2"/>
    <w:rsid w:val="00343F8A"/>
    <w:rsid w:val="00361F1F"/>
    <w:rsid w:val="003F3AB0"/>
    <w:rsid w:val="004245D6"/>
    <w:rsid w:val="00426663"/>
    <w:rsid w:val="00436954"/>
    <w:rsid w:val="00447C3B"/>
    <w:rsid w:val="00461E54"/>
    <w:rsid w:val="004709DA"/>
    <w:rsid w:val="0049355D"/>
    <w:rsid w:val="004A5A63"/>
    <w:rsid w:val="004C2864"/>
    <w:rsid w:val="005057DD"/>
    <w:rsid w:val="00522173"/>
    <w:rsid w:val="005240DB"/>
    <w:rsid w:val="00555272"/>
    <w:rsid w:val="00587A66"/>
    <w:rsid w:val="005F2D7C"/>
    <w:rsid w:val="005F730E"/>
    <w:rsid w:val="00636D02"/>
    <w:rsid w:val="00724BD6"/>
    <w:rsid w:val="00744F88"/>
    <w:rsid w:val="00782C3C"/>
    <w:rsid w:val="00793858"/>
    <w:rsid w:val="007F0EF7"/>
    <w:rsid w:val="00827DCD"/>
    <w:rsid w:val="00830796"/>
    <w:rsid w:val="0086281E"/>
    <w:rsid w:val="008C2E76"/>
    <w:rsid w:val="008D2B5E"/>
    <w:rsid w:val="0090091A"/>
    <w:rsid w:val="00993897"/>
    <w:rsid w:val="009A5FE9"/>
    <w:rsid w:val="009D1A66"/>
    <w:rsid w:val="009F7910"/>
    <w:rsid w:val="00A50B64"/>
    <w:rsid w:val="00A90626"/>
    <w:rsid w:val="00B00DC0"/>
    <w:rsid w:val="00B02603"/>
    <w:rsid w:val="00B168D8"/>
    <w:rsid w:val="00B217FD"/>
    <w:rsid w:val="00B97372"/>
    <w:rsid w:val="00BD19F6"/>
    <w:rsid w:val="00BF059E"/>
    <w:rsid w:val="00C047E8"/>
    <w:rsid w:val="00C0505C"/>
    <w:rsid w:val="00C54AA0"/>
    <w:rsid w:val="00C83E31"/>
    <w:rsid w:val="00CA38A5"/>
    <w:rsid w:val="00CB0EF8"/>
    <w:rsid w:val="00D418BB"/>
    <w:rsid w:val="00DA670F"/>
    <w:rsid w:val="00DD3149"/>
    <w:rsid w:val="00DD7A46"/>
    <w:rsid w:val="00DE5B8F"/>
    <w:rsid w:val="00E164F2"/>
    <w:rsid w:val="00E6447A"/>
    <w:rsid w:val="00E8707D"/>
    <w:rsid w:val="00ED327B"/>
    <w:rsid w:val="00EE56B0"/>
    <w:rsid w:val="00EF47DA"/>
    <w:rsid w:val="00F7059C"/>
    <w:rsid w:val="00F8762C"/>
    <w:rsid w:val="00FD4AA3"/>
    <w:rsid w:val="02894801"/>
    <w:rsid w:val="3561F1E4"/>
    <w:rsid w:val="39B5CDFA"/>
    <w:rsid w:val="3F5DBBFC"/>
    <w:rsid w:val="4651AE1A"/>
    <w:rsid w:val="4D4E7DC2"/>
    <w:rsid w:val="4E4388AF"/>
    <w:rsid w:val="5D8A906D"/>
    <w:rsid w:val="5DD76EE2"/>
    <w:rsid w:val="74BA2B59"/>
    <w:rsid w:val="78450964"/>
    <w:rsid w:val="7C5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F38E"/>
  <w15:docId w15:val="{0AF912C0-3989-4508-84C0-EAF6C26C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973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9737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27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F2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EC24C-7C3E-410E-822A-6FCC4A6646A7}"/>
      </w:docPartPr>
      <w:docPartBody>
        <w:p w:rsidR="007174B5" w:rsidRDefault="00835196">
          <w:r w:rsidRPr="00882B9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15DB9CF0B74524B3B8C40D7122C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0E703-7624-4ADA-91B5-E3F6EE9F61BB}"/>
      </w:docPartPr>
      <w:docPartBody>
        <w:p w:rsidR="00DF387F" w:rsidRDefault="007174B5" w:rsidP="007174B5">
          <w:pPr>
            <w:pStyle w:val="0215DB9CF0B74524B3B8C40D7122C246"/>
          </w:pPr>
          <w:r w:rsidRPr="004709DA">
            <w:rPr>
              <w:color w:val="00B050"/>
            </w:rPr>
            <w:t>ort</w:t>
          </w:r>
        </w:p>
      </w:docPartBody>
    </w:docPart>
    <w:docPart>
      <w:docPartPr>
        <w:name w:val="E32E9990351D4561966E1DE459A00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F9A7B-0CF0-403A-AC1F-1896DB95FE5A}"/>
      </w:docPartPr>
      <w:docPartBody>
        <w:p w:rsidR="00DF387F" w:rsidRDefault="007174B5" w:rsidP="007174B5">
          <w:pPr>
            <w:pStyle w:val="E32E9990351D4561966E1DE459A0028A"/>
          </w:pPr>
          <w:r w:rsidRPr="004709DA">
            <w:rPr>
              <w:color w:val="00B050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96"/>
    <w:rsid w:val="003D190A"/>
    <w:rsid w:val="007174B5"/>
    <w:rsid w:val="007E22CB"/>
    <w:rsid w:val="00835196"/>
    <w:rsid w:val="00DF387F"/>
    <w:rsid w:val="00EB54C4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5196"/>
    <w:rPr>
      <w:color w:val="808080"/>
    </w:rPr>
  </w:style>
  <w:style w:type="paragraph" w:customStyle="1" w:styleId="0215DB9CF0B74524B3B8C40D7122C246">
    <w:name w:val="0215DB9CF0B74524B3B8C40D7122C246"/>
    <w:rsid w:val="007174B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sv-SE"/>
    </w:rPr>
  </w:style>
  <w:style w:type="paragraph" w:customStyle="1" w:styleId="E32E9990351D4561966E1DE459A0028A">
    <w:name w:val="E32E9990351D4561966E1DE459A0028A"/>
    <w:rsid w:val="007174B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6" ma:contentTypeDescription="Skapa ett nytt dokument." ma:contentTypeScope="" ma:versionID="c00b166cb00666178df17798e6f6747b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eba768843fc6c00cab499efa4563e89a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dce19cef-ed09-4c05-bc6c-86879e58a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5d715a-e4e0-4e34-a2a7-f718e828e721}" ma:internalName="TaxCatchAll" ma:showField="CatchAllData" ma:web="429e4dd3-7636-403b-87ee-7d270e63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9e4dd3-7636-403b-87ee-7d270e63b447"/>
    <lcf76f155ced4ddcb4097134ff3c332f xmlns="8602bb3a-f71b-4331-83d2-e74e3f5066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106A20-2A09-4B33-A2E5-69C7A0562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019FF-BA1F-4355-97C6-7F3187A16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4166C-6286-490D-A381-3BA5D784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30161-960A-425B-A047-782B4162A290}">
  <ds:schemaRefs>
    <ds:schemaRef ds:uri="http://schemas.microsoft.com/office/2006/metadata/properties"/>
    <ds:schemaRef ds:uri="http://schemas.microsoft.com/office/infopath/2007/PartnerControls"/>
    <ds:schemaRef ds:uri="429e4dd3-7636-403b-87ee-7d270e63b447"/>
    <ds:schemaRef ds:uri="8602bb3a-f71b-4331-83d2-e74e3f5066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Fotbollförbund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Eriksson</dc:creator>
  <cp:lastModifiedBy>Johan Wallberg</cp:lastModifiedBy>
  <cp:revision>23</cp:revision>
  <cp:lastPrinted>2022-10-28T11:18:00Z</cp:lastPrinted>
  <dcterms:created xsi:type="dcterms:W3CDTF">2022-10-28T11:15:00Z</dcterms:created>
  <dcterms:modified xsi:type="dcterms:W3CDTF">2022-10-31T07:52:00Z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