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06FD" w14:textId="33354E4A" w:rsidR="001B167A" w:rsidRPr="00B345F5" w:rsidRDefault="007672B6" w:rsidP="001B167A">
      <w:pPr>
        <w:pStyle w:val="HuvudrubrikStFFBl"/>
        <w:rPr>
          <w:lang w:val="sv-SE"/>
        </w:rPr>
      </w:pPr>
      <w:r>
        <w:rPr>
          <w:lang w:val="sv-SE"/>
        </w:rPr>
        <w:t>Garantiavgifter Seniorlag 2021</w:t>
      </w:r>
    </w:p>
    <w:p w14:paraId="7AF3FAEC" w14:textId="1E22A2B0" w:rsidR="001B167A" w:rsidRPr="00B345F5" w:rsidRDefault="007672B6" w:rsidP="001B167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Vad är en Garantiavgift?</w:t>
      </w:r>
    </w:p>
    <w:p w14:paraId="766BC472" w14:textId="7DC39A25" w:rsidR="00B345F5" w:rsidRDefault="004C4ED9" w:rsidP="001B167A">
      <w:pPr>
        <w:rPr>
          <w:rFonts w:eastAsia="Times New Roman"/>
        </w:rPr>
      </w:pPr>
      <w:r>
        <w:rPr>
          <w:rFonts w:eastAsia="Times New Roman"/>
        </w:rPr>
        <w:t xml:space="preserve">I samband med att </w:t>
      </w:r>
      <w:r w:rsidR="00EF0D3C">
        <w:rPr>
          <w:rFonts w:eastAsia="Times New Roman"/>
        </w:rPr>
        <w:t>föreningen</w:t>
      </w:r>
      <w:r>
        <w:rPr>
          <w:rFonts w:eastAsia="Times New Roman"/>
        </w:rPr>
        <w:t xml:space="preserve"> anmäler </w:t>
      </w:r>
      <w:r w:rsidR="003103F8">
        <w:rPr>
          <w:rFonts w:eastAsia="Times New Roman"/>
        </w:rPr>
        <w:t xml:space="preserve">lag till seriespel för </w:t>
      </w:r>
      <w:r w:rsidR="00C67EEE">
        <w:rPr>
          <w:rFonts w:eastAsia="Times New Roman"/>
        </w:rPr>
        <w:t xml:space="preserve">första gången så betalar </w:t>
      </w:r>
      <w:r w:rsidR="00EF0D3C">
        <w:rPr>
          <w:rFonts w:eastAsia="Times New Roman"/>
        </w:rPr>
        <w:t>föreningen</w:t>
      </w:r>
      <w:r w:rsidR="00C67EEE">
        <w:rPr>
          <w:rFonts w:eastAsia="Times New Roman"/>
        </w:rPr>
        <w:t xml:space="preserve"> in en garantiavgift. För seniorlagen ligger avgiften på 1</w:t>
      </w:r>
      <w:r w:rsidR="00D60412">
        <w:rPr>
          <w:rFonts w:eastAsia="Times New Roman"/>
        </w:rPr>
        <w:t xml:space="preserve"> </w:t>
      </w:r>
      <w:proofErr w:type="gramStart"/>
      <w:r w:rsidR="00C67EEE">
        <w:rPr>
          <w:rFonts w:eastAsia="Times New Roman"/>
        </w:rPr>
        <w:t>000:-</w:t>
      </w:r>
      <w:proofErr w:type="gramEnd"/>
      <w:r w:rsidR="00C67EEE">
        <w:rPr>
          <w:rFonts w:eastAsia="Times New Roman"/>
        </w:rPr>
        <w:t xml:space="preserve">. </w:t>
      </w:r>
    </w:p>
    <w:p w14:paraId="78C34C04" w14:textId="50E5584C" w:rsidR="002C55C0" w:rsidRDefault="002C55C0" w:rsidP="001B167A">
      <w:pPr>
        <w:rPr>
          <w:rFonts w:eastAsia="Times New Roman"/>
        </w:rPr>
      </w:pPr>
      <w:r>
        <w:rPr>
          <w:rFonts w:eastAsia="Times New Roman"/>
        </w:rPr>
        <w:t xml:space="preserve">Om laget genomför seriespel ligger garantiavgiften kvar och behöver inte betalas in igen när laget anmäler sig till seriespel nästa år. Garantiavgiften är endast förbrukad om laget drar sig ur seriespel. </w:t>
      </w:r>
      <w:r w:rsidR="00AB4A18">
        <w:rPr>
          <w:rFonts w:eastAsia="Times New Roman"/>
        </w:rPr>
        <w:t xml:space="preserve">Då behöver laget betala in en ny garantiavgift, samt såklart en ny anmälningsavgift, till säsongen efter. </w:t>
      </w:r>
    </w:p>
    <w:p w14:paraId="7C0B5309" w14:textId="4B765336" w:rsidR="00B604E0" w:rsidRDefault="007F1B20" w:rsidP="001B167A">
      <w:pPr>
        <w:rPr>
          <w:rFonts w:eastAsia="Times New Roman"/>
        </w:rPr>
      </w:pPr>
      <w:r>
        <w:rPr>
          <w:rFonts w:eastAsia="Times New Roman"/>
        </w:rPr>
        <w:t xml:space="preserve">Det är vanligt att lag som drar sig ur seriespel INTE anmäler sig till seriespel året efter. </w:t>
      </w:r>
      <w:r w:rsidR="005254D6">
        <w:rPr>
          <w:rFonts w:eastAsia="Times New Roman"/>
        </w:rPr>
        <w:t>I de fallen har vi väldigt svårt att få in den u</w:t>
      </w:r>
      <w:r w:rsidR="00586108">
        <w:rPr>
          <w:rFonts w:eastAsia="Times New Roman"/>
        </w:rPr>
        <w:t>t</w:t>
      </w:r>
      <w:r w:rsidR="005254D6">
        <w:rPr>
          <w:rFonts w:eastAsia="Times New Roman"/>
        </w:rPr>
        <w:t xml:space="preserve">dragninsavgift vi har. Garantiavgiften är en garanti för att </w:t>
      </w:r>
      <w:r w:rsidR="00B332FA">
        <w:rPr>
          <w:rFonts w:eastAsia="Times New Roman"/>
        </w:rPr>
        <w:t xml:space="preserve">StFF får in någonting från lag som upphör och inte anmäler sig igen. </w:t>
      </w:r>
    </w:p>
    <w:p w14:paraId="6F2B7641" w14:textId="7ADA27E1" w:rsidR="00B345F5" w:rsidRDefault="00B345F5" w:rsidP="001B167A">
      <w:pPr>
        <w:rPr>
          <w:rFonts w:eastAsia="Times New Roman"/>
        </w:rPr>
      </w:pPr>
    </w:p>
    <w:p w14:paraId="068F72ED" w14:textId="4B8A12D2" w:rsidR="004C76DD" w:rsidRPr="00B345F5" w:rsidRDefault="0077305F" w:rsidP="004C76D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Garantiavgifterna tas bort – återbetalning till många </w:t>
      </w:r>
    </w:p>
    <w:p w14:paraId="4838A34C" w14:textId="0B9AF51A" w:rsidR="004C76DD" w:rsidRDefault="00B604E0" w:rsidP="004C76DD">
      <w:pPr>
        <w:rPr>
          <w:rFonts w:eastAsia="Times New Roman"/>
        </w:rPr>
      </w:pPr>
      <w:r>
        <w:rPr>
          <w:rFonts w:eastAsia="Times New Roman"/>
        </w:rPr>
        <w:t xml:space="preserve">Till säsongen 2021 tar vi bort systemet med garantiavgifter för samtliga seniorlag. </w:t>
      </w:r>
      <w:r w:rsidR="0083654A">
        <w:rPr>
          <w:rFonts w:eastAsia="Times New Roman"/>
        </w:rPr>
        <w:t xml:space="preserve">De betyder att de </w:t>
      </w:r>
      <w:r w:rsidR="00490C46">
        <w:rPr>
          <w:rFonts w:eastAsia="Times New Roman"/>
        </w:rPr>
        <w:t>föreningar vars samtliga lag</w:t>
      </w:r>
      <w:r w:rsidR="0083654A">
        <w:rPr>
          <w:rFonts w:eastAsia="Times New Roman"/>
        </w:rPr>
        <w:t xml:space="preserve"> har genomfört seriespel under 2020 kommer få tillbak</w:t>
      </w:r>
      <w:r w:rsidR="002414AB">
        <w:rPr>
          <w:rFonts w:eastAsia="Times New Roman"/>
        </w:rPr>
        <w:t>a</w:t>
      </w:r>
      <w:r w:rsidR="0083654A">
        <w:rPr>
          <w:rFonts w:eastAsia="Times New Roman"/>
        </w:rPr>
        <w:t xml:space="preserve"> de garantiavgifter ni har innestående</w:t>
      </w:r>
      <w:r w:rsidR="00DA32F4">
        <w:rPr>
          <w:rFonts w:eastAsia="Times New Roman"/>
        </w:rPr>
        <w:t xml:space="preserve">. </w:t>
      </w:r>
    </w:p>
    <w:p w14:paraId="3D431057" w14:textId="6EC272FB" w:rsidR="00DA32F4" w:rsidRDefault="00DA32F4" w:rsidP="004C76DD">
      <w:pPr>
        <w:rPr>
          <w:rFonts w:eastAsia="Times New Roman"/>
        </w:rPr>
      </w:pPr>
      <w:r>
        <w:rPr>
          <w:rFonts w:eastAsia="Times New Roman"/>
        </w:rPr>
        <w:t>I vissa fall kan garantiavgiften varit innestående under lång tid. Om en förening</w:t>
      </w:r>
      <w:r w:rsidR="002756A7">
        <w:rPr>
          <w:rFonts w:eastAsia="Times New Roman"/>
        </w:rPr>
        <w:t xml:space="preserve"> t.ex. har</w:t>
      </w:r>
      <w:r>
        <w:rPr>
          <w:rFonts w:eastAsia="Times New Roman"/>
        </w:rPr>
        <w:t xml:space="preserve"> haft ett damlag i spel de senaste </w:t>
      </w:r>
      <w:proofErr w:type="gramStart"/>
      <w:r>
        <w:rPr>
          <w:rFonts w:eastAsia="Times New Roman"/>
        </w:rPr>
        <w:t>10</w:t>
      </w:r>
      <w:r w:rsidR="00956E81">
        <w:rPr>
          <w:rFonts w:eastAsia="Times New Roman"/>
        </w:rPr>
        <w:t>-15</w:t>
      </w:r>
      <w:proofErr w:type="gramEnd"/>
      <w:r>
        <w:rPr>
          <w:rFonts w:eastAsia="Times New Roman"/>
        </w:rPr>
        <w:t xml:space="preserve"> åren, utan att ha dragit sig</w:t>
      </w:r>
      <w:r w:rsidR="006058F5">
        <w:rPr>
          <w:rFonts w:eastAsia="Times New Roman"/>
        </w:rPr>
        <w:t xml:space="preserve"> ur</w:t>
      </w:r>
      <w:r>
        <w:rPr>
          <w:rFonts w:eastAsia="Times New Roman"/>
        </w:rPr>
        <w:t xml:space="preserve">, </w:t>
      </w:r>
      <w:r w:rsidR="00956E81">
        <w:rPr>
          <w:rFonts w:eastAsia="Times New Roman"/>
        </w:rPr>
        <w:t>så har denna garantiavgift varit innestående lika lång tid.</w:t>
      </w:r>
      <w:r w:rsidR="00767E87">
        <w:rPr>
          <w:rFonts w:eastAsia="Times New Roman"/>
        </w:rPr>
        <w:t xml:space="preserve"> Garantiavgiften kommer nu återbetalas, oavsett när den betaldes in. </w:t>
      </w:r>
    </w:p>
    <w:p w14:paraId="09370F2A" w14:textId="654D16F5" w:rsidR="00B94AE9" w:rsidRDefault="00B94AE9" w:rsidP="004C76DD">
      <w:pPr>
        <w:rPr>
          <w:rFonts w:eastAsia="Times New Roman"/>
        </w:rPr>
      </w:pPr>
      <w:r>
        <w:rPr>
          <w:rFonts w:eastAsia="Times New Roman"/>
        </w:rPr>
        <w:t xml:space="preserve">Garantiavgiften återbetalas till slutförande lag i </w:t>
      </w:r>
      <w:r w:rsidR="002615AB">
        <w:rPr>
          <w:rFonts w:eastAsia="Times New Roman"/>
        </w:rPr>
        <w:t>h</w:t>
      </w:r>
      <w:r>
        <w:rPr>
          <w:rFonts w:eastAsia="Times New Roman"/>
        </w:rPr>
        <w:t>err</w:t>
      </w:r>
      <w:r w:rsidR="002615AB">
        <w:rPr>
          <w:rFonts w:eastAsia="Times New Roman"/>
        </w:rPr>
        <w:t>ar</w:t>
      </w:r>
      <w:r>
        <w:rPr>
          <w:rFonts w:eastAsia="Times New Roman"/>
        </w:rPr>
        <w:t xml:space="preserve"> </w:t>
      </w:r>
      <w:r w:rsidR="002615AB">
        <w:rPr>
          <w:rFonts w:eastAsia="Times New Roman"/>
        </w:rPr>
        <w:t>d</w:t>
      </w:r>
      <w:r>
        <w:rPr>
          <w:rFonts w:eastAsia="Times New Roman"/>
        </w:rPr>
        <w:t xml:space="preserve">iv </w:t>
      </w:r>
      <w:proofErr w:type="gramStart"/>
      <w:r>
        <w:rPr>
          <w:rFonts w:eastAsia="Times New Roman"/>
        </w:rPr>
        <w:t>4-</w:t>
      </w:r>
      <w:r w:rsidR="000D695B">
        <w:rPr>
          <w:rFonts w:eastAsia="Times New Roman"/>
        </w:rPr>
        <w:t>7</w:t>
      </w:r>
      <w:proofErr w:type="gramEnd"/>
      <w:r>
        <w:rPr>
          <w:rFonts w:eastAsia="Times New Roman"/>
        </w:rPr>
        <w:t xml:space="preserve">, </w:t>
      </w:r>
      <w:r w:rsidR="002615AB">
        <w:rPr>
          <w:rFonts w:eastAsia="Times New Roman"/>
        </w:rPr>
        <w:t>d</w:t>
      </w:r>
      <w:r>
        <w:rPr>
          <w:rFonts w:eastAsia="Times New Roman"/>
        </w:rPr>
        <w:t>am</w:t>
      </w:r>
      <w:r w:rsidR="002615AB">
        <w:rPr>
          <w:rFonts w:eastAsia="Times New Roman"/>
        </w:rPr>
        <w:t>er</w:t>
      </w:r>
      <w:r>
        <w:rPr>
          <w:rFonts w:eastAsia="Times New Roman"/>
        </w:rPr>
        <w:t xml:space="preserve"> </w:t>
      </w:r>
      <w:r w:rsidR="002615AB">
        <w:rPr>
          <w:rFonts w:eastAsia="Times New Roman"/>
        </w:rPr>
        <w:t>d</w:t>
      </w:r>
      <w:r>
        <w:rPr>
          <w:rFonts w:eastAsia="Times New Roman"/>
        </w:rPr>
        <w:t xml:space="preserve">iv </w:t>
      </w:r>
      <w:r w:rsidR="00170B3B">
        <w:rPr>
          <w:rFonts w:eastAsia="Times New Roman"/>
        </w:rPr>
        <w:t xml:space="preserve">3-5, Stockholmsserien </w:t>
      </w:r>
      <w:r w:rsidR="00482ACB">
        <w:rPr>
          <w:rFonts w:eastAsia="Times New Roman"/>
        </w:rPr>
        <w:t xml:space="preserve">herrar </w:t>
      </w:r>
      <w:r w:rsidR="00170B3B">
        <w:rPr>
          <w:rFonts w:eastAsia="Times New Roman"/>
        </w:rPr>
        <w:t>Div 1-7, reservlagsserien</w:t>
      </w:r>
      <w:r w:rsidR="00933DF4">
        <w:rPr>
          <w:rFonts w:eastAsia="Times New Roman"/>
        </w:rPr>
        <w:t xml:space="preserve"> damer samt</w:t>
      </w:r>
      <w:r w:rsidR="00170B3B">
        <w:rPr>
          <w:rFonts w:eastAsia="Times New Roman"/>
        </w:rPr>
        <w:t xml:space="preserve"> </w:t>
      </w:r>
      <w:r w:rsidR="00103914">
        <w:rPr>
          <w:rFonts w:eastAsia="Times New Roman"/>
        </w:rPr>
        <w:t>v</w:t>
      </w:r>
      <w:r w:rsidR="00170B3B">
        <w:rPr>
          <w:rFonts w:eastAsia="Times New Roman"/>
        </w:rPr>
        <w:t>eteran</w:t>
      </w:r>
      <w:r w:rsidR="00103914">
        <w:rPr>
          <w:rFonts w:eastAsia="Times New Roman"/>
        </w:rPr>
        <w:t>serierna</w:t>
      </w:r>
      <w:r w:rsidR="00170B3B">
        <w:rPr>
          <w:rFonts w:eastAsia="Times New Roman"/>
        </w:rPr>
        <w:t xml:space="preserve">. </w:t>
      </w:r>
    </w:p>
    <w:p w14:paraId="1E38DD53" w14:textId="3FDD731A" w:rsidR="004C76DD" w:rsidRDefault="004C76DD" w:rsidP="001B167A">
      <w:pPr>
        <w:rPr>
          <w:rFonts w:eastAsia="Times New Roman"/>
        </w:rPr>
      </w:pPr>
    </w:p>
    <w:p w14:paraId="59877022" w14:textId="2B58A7B2" w:rsidR="004C76DD" w:rsidRPr="00B345F5" w:rsidRDefault="007672B6" w:rsidP="004C76D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Varför gör vi detta? </w:t>
      </w:r>
    </w:p>
    <w:p w14:paraId="3BE5B632" w14:textId="00354492" w:rsidR="004C76DD" w:rsidRDefault="0034737C" w:rsidP="004C76DD">
      <w:pPr>
        <w:rPr>
          <w:rFonts w:eastAsia="Times New Roman"/>
        </w:rPr>
      </w:pPr>
      <w:r>
        <w:rPr>
          <w:rFonts w:eastAsia="Times New Roman"/>
        </w:rPr>
        <w:t>A</w:t>
      </w:r>
      <w:r w:rsidR="00776B2B">
        <w:rPr>
          <w:rFonts w:eastAsia="Times New Roman"/>
        </w:rPr>
        <w:t>nledning</w:t>
      </w:r>
      <w:r>
        <w:rPr>
          <w:rFonts w:eastAsia="Times New Roman"/>
        </w:rPr>
        <w:t>en</w:t>
      </w:r>
      <w:r w:rsidR="00776B2B">
        <w:rPr>
          <w:rFonts w:eastAsia="Times New Roman"/>
        </w:rPr>
        <w:t xml:space="preserve"> </w:t>
      </w:r>
      <w:r w:rsidR="008C216A">
        <w:rPr>
          <w:rFonts w:eastAsia="Times New Roman"/>
        </w:rPr>
        <w:t xml:space="preserve">till </w:t>
      </w:r>
      <w:r w:rsidR="00776B2B">
        <w:rPr>
          <w:rFonts w:eastAsia="Times New Roman"/>
        </w:rPr>
        <w:t>att vi gör detta</w:t>
      </w:r>
      <w:r>
        <w:rPr>
          <w:rFonts w:eastAsia="Times New Roman"/>
        </w:rPr>
        <w:t xml:space="preserve"> är att</w:t>
      </w:r>
      <w:r w:rsidR="00776B2B">
        <w:rPr>
          <w:rFonts w:eastAsia="Times New Roman"/>
        </w:rPr>
        <w:t xml:space="preserve"> systemet är krångligt och svårt att först</w:t>
      </w:r>
      <w:r w:rsidR="00732950">
        <w:rPr>
          <w:rFonts w:eastAsia="Times New Roman"/>
        </w:rPr>
        <w:t xml:space="preserve">å. </w:t>
      </w:r>
      <w:r w:rsidR="00C75650">
        <w:rPr>
          <w:rFonts w:eastAsia="Times New Roman"/>
        </w:rPr>
        <w:t>Då vi dessutom har en speciell u</w:t>
      </w:r>
      <w:r w:rsidR="00586108">
        <w:rPr>
          <w:rFonts w:eastAsia="Times New Roman"/>
        </w:rPr>
        <w:t>t</w:t>
      </w:r>
      <w:r w:rsidR="00C75650">
        <w:rPr>
          <w:rFonts w:eastAsia="Times New Roman"/>
        </w:rPr>
        <w:t xml:space="preserve">dragningsavgift anser vi att denna avgift har spelat ut sin roll. </w:t>
      </w:r>
      <w:r w:rsidR="005B5DEC">
        <w:rPr>
          <w:rFonts w:eastAsia="Times New Roman"/>
        </w:rPr>
        <w:t xml:space="preserve">Den ekonomiska risken vi tar </w:t>
      </w:r>
      <w:r w:rsidR="00DD4318">
        <w:rPr>
          <w:rFonts w:eastAsia="Times New Roman"/>
        </w:rPr>
        <w:t xml:space="preserve">genom att stryka denna avgift </w:t>
      </w:r>
      <w:r w:rsidR="005B5DEC">
        <w:rPr>
          <w:rFonts w:eastAsia="Times New Roman"/>
        </w:rPr>
        <w:t>är liten</w:t>
      </w:r>
      <w:r w:rsidR="00DD4318">
        <w:rPr>
          <w:rFonts w:eastAsia="Times New Roman"/>
        </w:rPr>
        <w:t xml:space="preserve"> för StFF</w:t>
      </w:r>
      <w:r w:rsidR="006309B1">
        <w:rPr>
          <w:rFonts w:eastAsia="Times New Roman"/>
        </w:rPr>
        <w:t xml:space="preserve"> samtidigt som vi minskar på krånglet för StFF och för er</w:t>
      </w:r>
      <w:r w:rsidR="00B87AF4">
        <w:rPr>
          <w:rFonts w:eastAsia="Times New Roman"/>
        </w:rPr>
        <w:t xml:space="preserve"> föreningar med</w:t>
      </w:r>
      <w:r w:rsidR="006309B1">
        <w:rPr>
          <w:rFonts w:eastAsia="Times New Roman"/>
        </w:rPr>
        <w:t xml:space="preserve"> seniorlag i seriesystemet. </w:t>
      </w:r>
    </w:p>
    <w:p w14:paraId="325137F7" w14:textId="4F55FCA8" w:rsidR="006309B1" w:rsidRDefault="006309B1" w:rsidP="004C76DD">
      <w:pPr>
        <w:rPr>
          <w:rFonts w:eastAsia="Times New Roman"/>
        </w:rPr>
      </w:pPr>
      <w:r>
        <w:rPr>
          <w:rFonts w:eastAsia="Times New Roman"/>
        </w:rPr>
        <w:t xml:space="preserve">Anledningen till att vi gör detta just nu är </w:t>
      </w:r>
      <w:r w:rsidR="009B74B8">
        <w:rPr>
          <w:rFonts w:eastAsia="Times New Roman"/>
        </w:rPr>
        <w:t>c</w:t>
      </w:r>
      <w:r>
        <w:rPr>
          <w:rFonts w:eastAsia="Times New Roman"/>
        </w:rPr>
        <w:t>orona-viruset</w:t>
      </w:r>
      <w:r w:rsidR="008942A9">
        <w:rPr>
          <w:rFonts w:eastAsia="Times New Roman"/>
        </w:rPr>
        <w:t>. På detta sätt kommer alla lag som slutförde seriespelet 2020 få tillbaks 1</w:t>
      </w:r>
      <w:r w:rsidR="00B87AF4">
        <w:rPr>
          <w:rFonts w:eastAsia="Times New Roman"/>
        </w:rPr>
        <w:t xml:space="preserve"> </w:t>
      </w:r>
      <w:proofErr w:type="gramStart"/>
      <w:r w:rsidR="008942A9">
        <w:rPr>
          <w:rFonts w:eastAsia="Times New Roman"/>
        </w:rPr>
        <w:t>000:-</w:t>
      </w:r>
      <w:proofErr w:type="gramEnd"/>
      <w:r w:rsidR="008942A9">
        <w:rPr>
          <w:rFonts w:eastAsia="Times New Roman"/>
        </w:rPr>
        <w:t xml:space="preserve">. </w:t>
      </w:r>
      <w:r w:rsidR="004D6822">
        <w:rPr>
          <w:rFonts w:eastAsia="Times New Roman"/>
        </w:rPr>
        <w:t xml:space="preserve">Vi ser denna tusenlapp som en kompensation för det faktum att säsongen 2020 blev halverad. </w:t>
      </w:r>
    </w:p>
    <w:p w14:paraId="572125E0" w14:textId="2DB6F0E5" w:rsidR="001153DA" w:rsidRDefault="001153DA" w:rsidP="004C76DD">
      <w:pPr>
        <w:rPr>
          <w:rFonts w:eastAsia="Times New Roman"/>
        </w:rPr>
      </w:pPr>
    </w:p>
    <w:p w14:paraId="5E4457F5" w14:textId="33CA8A19" w:rsidR="001153DA" w:rsidRPr="00BE5270" w:rsidRDefault="001153DA" w:rsidP="004C76DD">
      <w:pPr>
        <w:rPr>
          <w:rFonts w:eastAsia="Times New Roman"/>
          <w:i/>
          <w:iCs/>
        </w:rPr>
      </w:pPr>
      <w:r w:rsidRPr="00BE5270">
        <w:rPr>
          <w:rFonts w:eastAsia="Times New Roman"/>
          <w:i/>
          <w:iCs/>
        </w:rPr>
        <w:t xml:space="preserve">Anmälningsavgiften för säsongen 2021 kommer därför vara </w:t>
      </w:r>
      <w:r w:rsidR="00F337CC" w:rsidRPr="00BE5270">
        <w:rPr>
          <w:rFonts w:eastAsia="Times New Roman"/>
          <w:i/>
          <w:iCs/>
        </w:rPr>
        <w:t xml:space="preserve">oförändrad. </w:t>
      </w:r>
    </w:p>
    <w:p w14:paraId="7C20BCA4" w14:textId="655F7B05" w:rsidR="00F337CC" w:rsidRPr="00BE5270" w:rsidRDefault="00F337CC" w:rsidP="004C76DD">
      <w:pPr>
        <w:rPr>
          <w:rFonts w:eastAsia="Times New Roman"/>
          <w:i/>
          <w:iCs/>
        </w:rPr>
      </w:pPr>
      <w:r w:rsidRPr="00BE5270">
        <w:rPr>
          <w:rFonts w:eastAsia="Times New Roman"/>
          <w:i/>
          <w:iCs/>
        </w:rPr>
        <w:t>Alla lag som genomförde säsongen får istället tillbaks 1</w:t>
      </w:r>
      <w:r w:rsidR="00B87AF4">
        <w:rPr>
          <w:rFonts w:eastAsia="Times New Roman"/>
          <w:i/>
          <w:iCs/>
        </w:rPr>
        <w:t xml:space="preserve"> </w:t>
      </w:r>
      <w:proofErr w:type="gramStart"/>
      <w:r w:rsidRPr="00BE5270">
        <w:rPr>
          <w:rFonts w:eastAsia="Times New Roman"/>
          <w:i/>
          <w:iCs/>
        </w:rPr>
        <w:t>000:-</w:t>
      </w:r>
      <w:proofErr w:type="gramEnd"/>
      <w:r w:rsidRPr="00BE5270">
        <w:rPr>
          <w:rFonts w:eastAsia="Times New Roman"/>
          <w:i/>
          <w:iCs/>
        </w:rPr>
        <w:t xml:space="preserve"> via återbetalning </w:t>
      </w:r>
      <w:r w:rsidR="002D214B" w:rsidRPr="00BE5270">
        <w:rPr>
          <w:rFonts w:eastAsia="Times New Roman"/>
          <w:i/>
          <w:iCs/>
        </w:rPr>
        <w:t xml:space="preserve">av garantiavgiften. </w:t>
      </w:r>
    </w:p>
    <w:p w14:paraId="0CC31ECC" w14:textId="34811D80" w:rsidR="00BE5270" w:rsidRDefault="00BE5270" w:rsidP="004C76DD">
      <w:pPr>
        <w:rPr>
          <w:rFonts w:eastAsia="Times New Roman"/>
        </w:rPr>
      </w:pPr>
    </w:p>
    <w:p w14:paraId="5855837A" w14:textId="31F87B2F" w:rsidR="00BE5270" w:rsidRDefault="00BE5270" w:rsidP="004C76DD">
      <w:pPr>
        <w:rPr>
          <w:rFonts w:eastAsia="Times New Roman"/>
        </w:rPr>
      </w:pPr>
      <w:r>
        <w:rPr>
          <w:rFonts w:eastAsia="Times New Roman"/>
        </w:rPr>
        <w:t xml:space="preserve">Systemet med garantiavgifter kvarstår i S:t Eriks-Cupen. </w:t>
      </w:r>
    </w:p>
    <w:p w14:paraId="0A418162" w14:textId="0E0D55E3" w:rsidR="00BE5270" w:rsidRDefault="00BE5270" w:rsidP="004C76DD">
      <w:pPr>
        <w:rPr>
          <w:rFonts w:eastAsia="Times New Roman"/>
        </w:rPr>
      </w:pPr>
    </w:p>
    <w:p w14:paraId="30A48B4E" w14:textId="0F9B38F9" w:rsidR="00BE5270" w:rsidRDefault="00BE5270" w:rsidP="004C76DD">
      <w:pPr>
        <w:rPr>
          <w:rFonts w:eastAsia="Times New Roman"/>
        </w:rPr>
      </w:pPr>
      <w:r>
        <w:rPr>
          <w:rFonts w:eastAsia="Times New Roman"/>
        </w:rPr>
        <w:t>/ Stockholms Fotbollförbund</w:t>
      </w:r>
    </w:p>
    <w:p w14:paraId="63857C26" w14:textId="12F898B2" w:rsidR="002D214B" w:rsidRDefault="002D214B" w:rsidP="004C76DD">
      <w:pPr>
        <w:rPr>
          <w:rFonts w:eastAsia="Times New Roman"/>
        </w:rPr>
      </w:pPr>
    </w:p>
    <w:p w14:paraId="6606A4CD" w14:textId="77777777" w:rsidR="002D214B" w:rsidRDefault="002D214B" w:rsidP="004C76DD">
      <w:pPr>
        <w:rPr>
          <w:rFonts w:eastAsia="Times New Roman"/>
        </w:rPr>
      </w:pPr>
    </w:p>
    <w:p w14:paraId="2D9573C7" w14:textId="768B80F1" w:rsidR="004C76DD" w:rsidRDefault="004C76DD" w:rsidP="001B167A">
      <w:pPr>
        <w:rPr>
          <w:rFonts w:eastAsia="Times New Roman"/>
        </w:rPr>
      </w:pPr>
    </w:p>
    <w:p w14:paraId="60DE8327" w14:textId="77777777" w:rsidR="004C76DD" w:rsidRDefault="004C76DD" w:rsidP="001B167A">
      <w:pPr>
        <w:rPr>
          <w:rFonts w:eastAsia="Times New Roman"/>
        </w:rPr>
      </w:pPr>
    </w:p>
    <w:sectPr w:rsidR="004C76DD" w:rsidSect="00803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AEBC2" w14:textId="77777777" w:rsidR="00942522" w:rsidRDefault="00942522" w:rsidP="00B14E67">
      <w:r>
        <w:separator/>
      </w:r>
    </w:p>
  </w:endnote>
  <w:endnote w:type="continuationSeparator" w:id="0">
    <w:p w14:paraId="60A817FE" w14:textId="77777777" w:rsidR="00942522" w:rsidRDefault="00942522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69AF4" w14:textId="77777777" w:rsidR="00942522" w:rsidRDefault="00942522" w:rsidP="00B14E67">
      <w:r>
        <w:separator/>
      </w:r>
    </w:p>
  </w:footnote>
  <w:footnote w:type="continuationSeparator" w:id="0">
    <w:p w14:paraId="615CBBEE" w14:textId="77777777" w:rsidR="00942522" w:rsidRDefault="00942522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E9E2" w14:textId="77777777" w:rsidR="005A13B4" w:rsidRDefault="00B87AF4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2053" type="#_x0000_t75" alt="" style="position:absolute;left:0;text-align:left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69504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6336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5E84" w14:textId="77777777" w:rsidR="00803AB8" w:rsidRDefault="00B87AF4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2050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21E5" w14:textId="77777777" w:rsidR="00803AB8" w:rsidRDefault="00B87AF4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2049" type="#_x0000_t75" alt="" style="position:absolute;left:0;text-align:left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45CD4"/>
    <w:multiLevelType w:val="hybridMultilevel"/>
    <w:tmpl w:val="2B3C14AC"/>
    <w:lvl w:ilvl="0" w:tplc="7F7C5AF4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10CA9"/>
    <w:rsid w:val="00021643"/>
    <w:rsid w:val="00036154"/>
    <w:rsid w:val="00054DD4"/>
    <w:rsid w:val="00055E83"/>
    <w:rsid w:val="000B45EB"/>
    <w:rsid w:val="000D3B6F"/>
    <w:rsid w:val="000D695B"/>
    <w:rsid w:val="000E3BCF"/>
    <w:rsid w:val="000F11C6"/>
    <w:rsid w:val="00103914"/>
    <w:rsid w:val="001153DA"/>
    <w:rsid w:val="001248B0"/>
    <w:rsid w:val="001258AD"/>
    <w:rsid w:val="00170B3B"/>
    <w:rsid w:val="00184D31"/>
    <w:rsid w:val="00187B7D"/>
    <w:rsid w:val="00191BDF"/>
    <w:rsid w:val="001A28EA"/>
    <w:rsid w:val="001B167A"/>
    <w:rsid w:val="002414AB"/>
    <w:rsid w:val="00244380"/>
    <w:rsid w:val="002469C2"/>
    <w:rsid w:val="0026141F"/>
    <w:rsid w:val="002615AB"/>
    <w:rsid w:val="002663CF"/>
    <w:rsid w:val="002756A7"/>
    <w:rsid w:val="002772FB"/>
    <w:rsid w:val="002A226D"/>
    <w:rsid w:val="002B03E5"/>
    <w:rsid w:val="002B51C7"/>
    <w:rsid w:val="002C55C0"/>
    <w:rsid w:val="002C6A41"/>
    <w:rsid w:val="002D214B"/>
    <w:rsid w:val="002E1935"/>
    <w:rsid w:val="002E3453"/>
    <w:rsid w:val="003103F8"/>
    <w:rsid w:val="0034737C"/>
    <w:rsid w:val="00363803"/>
    <w:rsid w:val="003D678D"/>
    <w:rsid w:val="004024E0"/>
    <w:rsid w:val="00407995"/>
    <w:rsid w:val="00460093"/>
    <w:rsid w:val="00463ACC"/>
    <w:rsid w:val="00477774"/>
    <w:rsid w:val="00482ACB"/>
    <w:rsid w:val="00490C46"/>
    <w:rsid w:val="004B0C3E"/>
    <w:rsid w:val="004C4ED9"/>
    <w:rsid w:val="004C76DD"/>
    <w:rsid w:val="004D67D3"/>
    <w:rsid w:val="004D6822"/>
    <w:rsid w:val="005008E6"/>
    <w:rsid w:val="00503350"/>
    <w:rsid w:val="00521850"/>
    <w:rsid w:val="005254D6"/>
    <w:rsid w:val="005706F4"/>
    <w:rsid w:val="00581731"/>
    <w:rsid w:val="00586108"/>
    <w:rsid w:val="005A13B4"/>
    <w:rsid w:val="005A1414"/>
    <w:rsid w:val="005B05DF"/>
    <w:rsid w:val="005B5976"/>
    <w:rsid w:val="005B5DEC"/>
    <w:rsid w:val="005C4B91"/>
    <w:rsid w:val="005D1D61"/>
    <w:rsid w:val="006058F5"/>
    <w:rsid w:val="00607EE6"/>
    <w:rsid w:val="0061386A"/>
    <w:rsid w:val="00617225"/>
    <w:rsid w:val="006309B1"/>
    <w:rsid w:val="0063137D"/>
    <w:rsid w:val="00651ACD"/>
    <w:rsid w:val="006818D4"/>
    <w:rsid w:val="006C44DC"/>
    <w:rsid w:val="006C72D1"/>
    <w:rsid w:val="00732950"/>
    <w:rsid w:val="007446EB"/>
    <w:rsid w:val="00766A5E"/>
    <w:rsid w:val="007672B6"/>
    <w:rsid w:val="00767E87"/>
    <w:rsid w:val="00770704"/>
    <w:rsid w:val="0077305F"/>
    <w:rsid w:val="00776B2B"/>
    <w:rsid w:val="007823FF"/>
    <w:rsid w:val="00792731"/>
    <w:rsid w:val="00794989"/>
    <w:rsid w:val="007B1A74"/>
    <w:rsid w:val="007B5013"/>
    <w:rsid w:val="007F1B20"/>
    <w:rsid w:val="008032F1"/>
    <w:rsid w:val="00803AB8"/>
    <w:rsid w:val="00804548"/>
    <w:rsid w:val="00806355"/>
    <w:rsid w:val="00815A5B"/>
    <w:rsid w:val="008334FF"/>
    <w:rsid w:val="0083654A"/>
    <w:rsid w:val="008566D8"/>
    <w:rsid w:val="00887AED"/>
    <w:rsid w:val="008942A9"/>
    <w:rsid w:val="008B17B7"/>
    <w:rsid w:val="008C216A"/>
    <w:rsid w:val="008D100C"/>
    <w:rsid w:val="008F3885"/>
    <w:rsid w:val="0091728E"/>
    <w:rsid w:val="00921C01"/>
    <w:rsid w:val="00924A0D"/>
    <w:rsid w:val="00933DF4"/>
    <w:rsid w:val="00942522"/>
    <w:rsid w:val="00956E81"/>
    <w:rsid w:val="009A7366"/>
    <w:rsid w:val="009B671F"/>
    <w:rsid w:val="009B74B8"/>
    <w:rsid w:val="00A128E7"/>
    <w:rsid w:val="00A50F7D"/>
    <w:rsid w:val="00AB4A18"/>
    <w:rsid w:val="00AC153B"/>
    <w:rsid w:val="00AD5D21"/>
    <w:rsid w:val="00AE20B1"/>
    <w:rsid w:val="00B1031F"/>
    <w:rsid w:val="00B14E67"/>
    <w:rsid w:val="00B1546D"/>
    <w:rsid w:val="00B16CD4"/>
    <w:rsid w:val="00B332FA"/>
    <w:rsid w:val="00B345F5"/>
    <w:rsid w:val="00B359E3"/>
    <w:rsid w:val="00B42117"/>
    <w:rsid w:val="00B46081"/>
    <w:rsid w:val="00B604E0"/>
    <w:rsid w:val="00B731BD"/>
    <w:rsid w:val="00B77F90"/>
    <w:rsid w:val="00B805C8"/>
    <w:rsid w:val="00B83205"/>
    <w:rsid w:val="00B87AF4"/>
    <w:rsid w:val="00B94491"/>
    <w:rsid w:val="00B94AE9"/>
    <w:rsid w:val="00BE1A9E"/>
    <w:rsid w:val="00BE5270"/>
    <w:rsid w:val="00C17361"/>
    <w:rsid w:val="00C32D9B"/>
    <w:rsid w:val="00C54155"/>
    <w:rsid w:val="00C62DE4"/>
    <w:rsid w:val="00C67EEE"/>
    <w:rsid w:val="00C75650"/>
    <w:rsid w:val="00CB12DF"/>
    <w:rsid w:val="00CD2335"/>
    <w:rsid w:val="00CD245B"/>
    <w:rsid w:val="00CD2AE4"/>
    <w:rsid w:val="00CF0125"/>
    <w:rsid w:val="00CF41BE"/>
    <w:rsid w:val="00CF5E6D"/>
    <w:rsid w:val="00D056D0"/>
    <w:rsid w:val="00D41A60"/>
    <w:rsid w:val="00D55C80"/>
    <w:rsid w:val="00D60412"/>
    <w:rsid w:val="00D75E16"/>
    <w:rsid w:val="00DA3088"/>
    <w:rsid w:val="00DA32F4"/>
    <w:rsid w:val="00DD4318"/>
    <w:rsid w:val="00DF65DA"/>
    <w:rsid w:val="00E24D66"/>
    <w:rsid w:val="00E4358A"/>
    <w:rsid w:val="00E44F25"/>
    <w:rsid w:val="00E54016"/>
    <w:rsid w:val="00E91FB1"/>
    <w:rsid w:val="00EB41B9"/>
    <w:rsid w:val="00EF0D3C"/>
    <w:rsid w:val="00F337CC"/>
    <w:rsid w:val="00F361D9"/>
    <w:rsid w:val="00F54669"/>
    <w:rsid w:val="00F56915"/>
    <w:rsid w:val="00F639AA"/>
    <w:rsid w:val="00F65627"/>
    <w:rsid w:val="00FB6A86"/>
    <w:rsid w:val="00FC0D75"/>
    <w:rsid w:val="00FD41C3"/>
    <w:rsid w:val="00FE3D8E"/>
    <w:rsid w:val="00FF1683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5A13B4"/>
    <w:pPr>
      <w:numPr>
        <w:numId w:val="18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1B167A"/>
    <w:rPr>
      <w:color w:val="006BA6" w:themeColor="accent1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FDA2B5CB1A4458436C8850CCDE976" ma:contentTypeVersion="11" ma:contentTypeDescription="Skapa ett nytt dokument." ma:contentTypeScope="" ma:versionID="d00dc7b79cc634cfb8173206efaa5125">
  <xsd:schema xmlns:xsd="http://www.w3.org/2001/XMLSchema" xmlns:xs="http://www.w3.org/2001/XMLSchema" xmlns:p="http://schemas.microsoft.com/office/2006/metadata/properties" xmlns:ns3="a1625472-b6b5-4298-91d6-174cc647fa9c" xmlns:ns4="0ddbeb83-6570-427d-ac5d-f60ffd053886" targetNamespace="http://schemas.microsoft.com/office/2006/metadata/properties" ma:root="true" ma:fieldsID="9ecbd930f7bb87d377ecd7b9c6f3e8ff" ns3:_="" ns4:_="">
    <xsd:import namespace="a1625472-b6b5-4298-91d6-174cc647fa9c"/>
    <xsd:import namespace="0ddbeb83-6570-427d-ac5d-f60ffd053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25472-b6b5-4298-91d6-174cc647f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beb83-6570-427d-ac5d-f60ffd05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CEC525-3CAC-4E86-B05B-5C756BEB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25472-b6b5-4298-91d6-174cc647fa9c"/>
    <ds:schemaRef ds:uri="0ddbeb83-6570-427d-ac5d-f60ffd053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0FED6-1D92-45B3-9394-566C16A1B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56</TotalTime>
  <Pages>1</Pages>
  <Words>384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Björn Eriksson</cp:lastModifiedBy>
  <cp:revision>53</cp:revision>
  <cp:lastPrinted>2020-06-17T12:20:00Z</cp:lastPrinted>
  <dcterms:created xsi:type="dcterms:W3CDTF">2020-10-12T12:32:00Z</dcterms:created>
  <dcterms:modified xsi:type="dcterms:W3CDTF">2020-10-13T07:43:00Z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0x010100847FDA2B5CB1A4458436C8850CCDE976</vt:lpwstr>
  </property>
</Properties>
</file>